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1EECA8CF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515F4">
        <w:rPr>
          <w:rFonts w:ascii="Cambria" w:hAnsi="Cambria" w:cs="Arial"/>
          <w:b/>
          <w:bCs/>
          <w:sz w:val="21"/>
          <w:szCs w:val="21"/>
        </w:rPr>
        <w:t>4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C3E3CFD" w14:textId="77777777" w:rsidR="00B515F4" w:rsidRPr="0071694F" w:rsidRDefault="00B515F4" w:rsidP="00B515F4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</w:t>
      </w:r>
      <w:r w:rsidRPr="0071694F">
        <w:rPr>
          <w:rFonts w:ascii="Cambria" w:hAnsi="Cambria" w:cs="Arial"/>
        </w:rPr>
        <w:t xml:space="preserve">postępowania: </w:t>
      </w:r>
      <w:r w:rsidRPr="0071694F">
        <w:rPr>
          <w:rFonts w:ascii="Cambria" w:hAnsi="Cambria" w:cs="Arial"/>
          <w:b/>
          <w:bCs/>
        </w:rPr>
        <w:t>SAZ.270.11.2026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F2D3A83" w14:textId="77777777" w:rsidR="0071694F" w:rsidRPr="006C65DF" w:rsidRDefault="00F5466D" w:rsidP="0071694F">
      <w:pPr>
        <w:spacing w:before="120"/>
        <w:jc w:val="both"/>
        <w:rPr>
          <w:rFonts w:ascii="Cambria" w:hAnsi="Cambria"/>
          <w:b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</w:t>
      </w:r>
      <w:r w:rsidR="00C34E31" w:rsidRPr="005F18C2">
        <w:rPr>
          <w:rFonts w:ascii="Cambria" w:hAnsi="Cambria" w:cs="Arial"/>
          <w:bCs/>
          <w:sz w:val="21"/>
          <w:szCs w:val="21"/>
        </w:rPr>
        <w:t>(</w:t>
      </w:r>
      <w:r w:rsidR="00C34E31">
        <w:rPr>
          <w:rFonts w:ascii="Cambria" w:hAnsi="Cambria" w:cs="Arial"/>
          <w:bCs/>
          <w:sz w:val="21"/>
          <w:szCs w:val="21"/>
        </w:rPr>
        <w:t xml:space="preserve">tekst jedn.: </w:t>
      </w:r>
      <w:r w:rsidR="00C34E31">
        <w:rPr>
          <w:rFonts w:ascii="Cambria" w:hAnsi="Cambria" w:cs="Arial"/>
          <w:bCs/>
          <w:sz w:val="21"/>
          <w:szCs w:val="21"/>
        </w:rPr>
        <w:br/>
      </w:r>
      <w:r w:rsidR="00C34E31"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C34E31">
        <w:rPr>
          <w:rFonts w:ascii="Cambria" w:hAnsi="Cambria" w:cs="Arial"/>
          <w:bCs/>
          <w:sz w:val="21"/>
          <w:szCs w:val="21"/>
        </w:rPr>
        <w:t>2026</w:t>
      </w:r>
      <w:r w:rsidR="00C34E31"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C34E31">
        <w:rPr>
          <w:rFonts w:ascii="Cambria" w:hAnsi="Cambria" w:cs="Arial"/>
          <w:bCs/>
          <w:sz w:val="21"/>
          <w:szCs w:val="21"/>
        </w:rPr>
        <w:t>793</w:t>
      </w:r>
      <w:r w:rsidR="00C34E31" w:rsidRPr="005F18C2">
        <w:rPr>
          <w:rFonts w:ascii="Cambria" w:hAnsi="Cambria" w:cs="Arial"/>
          <w:bCs/>
          <w:sz w:val="21"/>
          <w:szCs w:val="21"/>
        </w:rPr>
        <w:t xml:space="preserve">) </w:t>
      </w:r>
      <w:r w:rsidRPr="005F18C2">
        <w:rPr>
          <w:rFonts w:ascii="Cambria" w:hAnsi="Cambria" w:cs="Arial"/>
          <w:bCs/>
          <w:sz w:val="21"/>
          <w:szCs w:val="21"/>
        </w:rPr>
        <w:t xml:space="preserve">udostępnić wykonawcy przystępującemu do postępowania w sprawie zamówienia publicznego prowadzonego w trybie </w:t>
      </w:r>
      <w:r w:rsidR="00437871">
        <w:rPr>
          <w:rFonts w:ascii="Cambria" w:hAnsi="Cambria" w:cs="Arial"/>
          <w:bCs/>
          <w:sz w:val="21"/>
          <w:szCs w:val="21"/>
        </w:rPr>
        <w:t>podstawowym bez negocjacji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r w:rsidR="0071694F" w:rsidRPr="006C65DF">
        <w:rPr>
          <w:rFonts w:ascii="Cambria" w:hAnsi="Cambria"/>
          <w:b/>
          <w:bCs/>
          <w:sz w:val="21"/>
          <w:szCs w:val="21"/>
        </w:rPr>
        <w:t>Wykonanie robót budowlanych w budynku biurowym Nadleśnictwa Świebodzin</w:t>
      </w:r>
      <w:r w:rsidR="0071694F" w:rsidRPr="006C65DF">
        <w:rPr>
          <w:rFonts w:ascii="Cambria" w:hAnsi="Cambria" w:cs="Arial"/>
          <w:b/>
          <w:bCs/>
          <w:sz w:val="21"/>
          <w:szCs w:val="21"/>
        </w:rPr>
        <w:t>,</w:t>
      </w:r>
    </w:p>
    <w:p w14:paraId="2ED56AD6" w14:textId="652AAED8" w:rsidR="005F18C2" w:rsidRDefault="00F5466D" w:rsidP="0071694F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(dalej: „Postępowanie”), 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01AA7AB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B458F1">
        <w:rPr>
          <w:rFonts w:ascii="Cambria" w:eastAsia="Calibri" w:hAnsi="Cambria"/>
          <w:sz w:val="21"/>
          <w:szCs w:val="21"/>
          <w:lang w:eastAsia="pl-PL"/>
        </w:rPr>
        <w:t xml:space="preserve"> 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77777777" w:rsidR="00F5466D" w:rsidRPr="00806938" w:rsidRDefault="007B12AE" w:rsidP="00B52692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bookmarkStart w:id="17" w:name="_Hlk77608743"/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</w:t>
      </w:r>
      <w:r w:rsidR="009A3107" w:rsidRPr="009A3107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 xml:space="preserve">lub w postaci elektronicznej opatrzonej </w:t>
      </w:r>
      <w:r w:rsidR="004D0899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1791B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806938" w:rsidRPr="001D7A0F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06938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213293">
        <w:rPr>
          <w:rFonts w:ascii="Cambria" w:hAnsi="Cambria" w:cs="Arial"/>
          <w:bCs/>
          <w:i/>
          <w:sz w:val="22"/>
          <w:szCs w:val="22"/>
        </w:rPr>
        <w:t xml:space="preserve">podpisem zaufanym lub podpisem osobistym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lub przez notariusza</w:t>
      </w:r>
      <w:bookmarkEnd w:id="17"/>
      <w:r w:rsidR="004D0899">
        <w:rPr>
          <w:rFonts w:ascii="Cambria" w:hAnsi="Cambria" w:cs="Arial"/>
          <w:bCs/>
          <w:i/>
          <w:sz w:val="22"/>
          <w:szCs w:val="22"/>
        </w:rPr>
        <w:t>.</w:t>
      </w: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F246" w14:textId="77777777" w:rsidR="00BA5D23" w:rsidRDefault="00BA5D23">
      <w:r>
        <w:separator/>
      </w:r>
    </w:p>
  </w:endnote>
  <w:endnote w:type="continuationSeparator" w:id="0">
    <w:p w14:paraId="30F27F54" w14:textId="77777777" w:rsidR="00BA5D23" w:rsidRDefault="00BA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F3DC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AF192" w14:textId="77777777" w:rsidR="00BA5D23" w:rsidRDefault="00BA5D23">
      <w:r>
        <w:separator/>
      </w:r>
    </w:p>
  </w:footnote>
  <w:footnote w:type="continuationSeparator" w:id="0">
    <w:p w14:paraId="1100B9F9" w14:textId="77777777" w:rsidR="00BA5D23" w:rsidRDefault="00BA5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59043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1835577">
    <w:abstractNumId w:val="1"/>
    <w:lvlOverride w:ilvl="0">
      <w:startOverride w:val="1"/>
    </w:lvlOverride>
  </w:num>
  <w:num w:numId="3" w16cid:durableId="720791979">
    <w:abstractNumId w:val="2"/>
    <w:lvlOverride w:ilvl="0">
      <w:startOverride w:val="1"/>
    </w:lvlOverride>
  </w:num>
  <w:num w:numId="4" w16cid:durableId="12488779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343CB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77D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60BF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072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2C2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871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3DCE"/>
    <w:rsid w:val="004F5FC8"/>
    <w:rsid w:val="004F646B"/>
    <w:rsid w:val="004F6ABC"/>
    <w:rsid w:val="00501F7D"/>
    <w:rsid w:val="00502FC3"/>
    <w:rsid w:val="00506412"/>
    <w:rsid w:val="00510C12"/>
    <w:rsid w:val="00511815"/>
    <w:rsid w:val="00511EA2"/>
    <w:rsid w:val="005138EE"/>
    <w:rsid w:val="00514A3A"/>
    <w:rsid w:val="0051535E"/>
    <w:rsid w:val="005168F6"/>
    <w:rsid w:val="00521F24"/>
    <w:rsid w:val="00524193"/>
    <w:rsid w:val="00526E4C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319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BFA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02AA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1694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8A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7B77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1811"/>
    <w:rsid w:val="008F22B6"/>
    <w:rsid w:val="008F2C3C"/>
    <w:rsid w:val="008F5932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17F3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712C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6AE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68F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2932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58F1"/>
    <w:rsid w:val="00B45A53"/>
    <w:rsid w:val="00B4645F"/>
    <w:rsid w:val="00B478E1"/>
    <w:rsid w:val="00B5048D"/>
    <w:rsid w:val="00B515F4"/>
    <w:rsid w:val="00B51E15"/>
    <w:rsid w:val="00B51EEA"/>
    <w:rsid w:val="00B52692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5D23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E31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56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04A8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098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A7260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9AEA6-C26F-4401-AF7D-EB152219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638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Maria Szarłowicz (Nadleśnictwo Świebodzin)</cp:lastModifiedBy>
  <cp:revision>20</cp:revision>
  <cp:lastPrinted>2026-08-17T08:33:00Z</cp:lastPrinted>
  <dcterms:created xsi:type="dcterms:W3CDTF">2021-07-19T16:16:00Z</dcterms:created>
  <dcterms:modified xsi:type="dcterms:W3CDTF">2026-08-18T09:52:00Z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